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D4E" w:rsidRPr="00D34D4E" w:rsidRDefault="00D34D4E" w:rsidP="00D34D4E">
      <w:pPr>
        <w:rPr>
          <w:rFonts w:ascii="Times New Roman" w:hAnsi="Times New Roman" w:cs="Times New Roman"/>
          <w:sz w:val="20"/>
          <w:szCs w:val="20"/>
        </w:rPr>
      </w:pPr>
      <w:r w:rsidRPr="00D34D4E">
        <w:rPr>
          <w:rFonts w:ascii="Times New Roman" w:hAnsi="Times New Roman" w:cs="Times New Roman"/>
          <w:b/>
          <w:sz w:val="20"/>
          <w:szCs w:val="20"/>
          <w:u w:val="single"/>
        </w:rPr>
        <w:t>Załącznik nr 1 – dotyczy uczestników niepełnoletnich</w:t>
      </w:r>
    </w:p>
    <w:p w:rsidR="00D34D4E" w:rsidRPr="00D34D4E" w:rsidRDefault="00D34D4E" w:rsidP="00D34D4E">
      <w:pPr>
        <w:rPr>
          <w:rFonts w:ascii="Times New Roman" w:hAnsi="Times New Roman" w:cs="Times New Roman"/>
          <w:sz w:val="20"/>
          <w:szCs w:val="20"/>
        </w:rPr>
      </w:pPr>
    </w:p>
    <w:p w:rsidR="00D34D4E" w:rsidRPr="00D34D4E" w:rsidRDefault="00D34D4E" w:rsidP="00D34D4E">
      <w:pPr>
        <w:spacing w:line="240" w:lineRule="auto"/>
        <w:jc w:val="center"/>
        <w:rPr>
          <w:rFonts w:ascii="Times New Roman" w:hAnsi="Times New Roman" w:cs="Times New Roman"/>
          <w:b/>
          <w:lang w:eastAsia="pl-PL"/>
        </w:rPr>
      </w:pPr>
      <w:r w:rsidRPr="00D34D4E">
        <w:rPr>
          <w:rFonts w:ascii="Times New Roman" w:hAnsi="Times New Roman" w:cs="Times New Roman"/>
          <w:b/>
          <w:lang w:eastAsia="pl-PL"/>
        </w:rPr>
        <w:t xml:space="preserve">OŚWIADCZENIE </w:t>
      </w:r>
      <w:r w:rsidR="00AB2A56">
        <w:rPr>
          <w:rFonts w:ascii="Times New Roman" w:hAnsi="Times New Roman" w:cs="Times New Roman"/>
          <w:b/>
          <w:lang w:eastAsia="pl-PL"/>
        </w:rPr>
        <w:br/>
      </w:r>
      <w:r w:rsidRPr="00D34D4E">
        <w:rPr>
          <w:rFonts w:ascii="Times New Roman" w:hAnsi="Times New Roman" w:cs="Times New Roman"/>
          <w:b/>
          <w:lang w:eastAsia="pl-PL"/>
        </w:rPr>
        <w:t xml:space="preserve">o wyrażeniu zgody na wykorzystanie danych osobowych  </w:t>
      </w:r>
      <w:r w:rsidR="00AB2A56">
        <w:rPr>
          <w:rFonts w:ascii="Times New Roman" w:hAnsi="Times New Roman" w:cs="Times New Roman"/>
          <w:b/>
          <w:lang w:eastAsia="pl-PL"/>
        </w:rPr>
        <w:br/>
      </w:r>
      <w:r w:rsidRPr="00D34D4E">
        <w:rPr>
          <w:rFonts w:ascii="Times New Roman" w:hAnsi="Times New Roman" w:cs="Times New Roman"/>
          <w:b/>
          <w:lang w:eastAsia="pl-PL"/>
        </w:rPr>
        <w:t>oraz  na fotografowanie i publikację wizerunku</w:t>
      </w:r>
    </w:p>
    <w:p w:rsidR="00D34D4E" w:rsidRPr="00D34D4E" w:rsidRDefault="00D34D4E" w:rsidP="00D34D4E">
      <w:pPr>
        <w:spacing w:line="240" w:lineRule="auto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 </w:t>
      </w:r>
    </w:p>
    <w:p w:rsidR="00D34D4E" w:rsidRPr="00D34D4E" w:rsidRDefault="00D34D4E" w:rsidP="00D34D4E">
      <w:pPr>
        <w:spacing w:line="240" w:lineRule="auto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 </w:t>
      </w:r>
    </w:p>
    <w:p w:rsidR="00D34D4E" w:rsidRPr="00D34D4E" w:rsidRDefault="00D34D4E" w:rsidP="00D34D4E">
      <w:pPr>
        <w:spacing w:line="240" w:lineRule="auto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Ja niżej podpisany/a </w:t>
      </w:r>
    </w:p>
    <w:p w:rsidR="00D34D4E" w:rsidRPr="00D34D4E" w:rsidRDefault="00D34D4E" w:rsidP="00D34D4E">
      <w:pPr>
        <w:spacing w:line="240" w:lineRule="auto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spacing w:line="240" w:lineRule="auto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……………………………..………………………………………..………………………… </w:t>
      </w:r>
    </w:p>
    <w:p w:rsidR="00D34D4E" w:rsidRPr="00D34D4E" w:rsidRDefault="00D34D4E" w:rsidP="00D34D4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D34D4E">
        <w:rPr>
          <w:rFonts w:ascii="Times New Roman" w:hAnsi="Times New Roman" w:cs="Times New Roman"/>
          <w:sz w:val="20"/>
          <w:szCs w:val="20"/>
          <w:lang w:eastAsia="pl-PL"/>
        </w:rPr>
        <w:t>Imię i nazwisko rodzica/opiekuna</w:t>
      </w:r>
    </w:p>
    <w:p w:rsidR="00D34D4E" w:rsidRPr="00D34D4E" w:rsidRDefault="00D34D4E" w:rsidP="00D34D4E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oświadczam, że wyrażam zgodę </w:t>
      </w:r>
      <w:r w:rsidRPr="00D34D4E">
        <w:rPr>
          <w:rFonts w:ascii="Times New Roman" w:hAnsi="Times New Roman" w:cs="Times New Roman"/>
          <w:lang w:eastAsia="pl-PL" w:bidi="pl-PL"/>
        </w:rPr>
        <w:t xml:space="preserve">na przetwarzanie danych osobowych </w:t>
      </w:r>
      <w:r w:rsidRPr="00D34D4E">
        <w:rPr>
          <w:rFonts w:ascii="Times New Roman" w:hAnsi="Times New Roman" w:cs="Times New Roman"/>
          <w:lang w:eastAsia="pl-PL"/>
        </w:rPr>
        <w:t xml:space="preserve">na cele organizacji </w:t>
      </w:r>
      <w:bookmarkStart w:id="0" w:name="_Hlk96512806"/>
      <w:r w:rsidRPr="00D34D4E">
        <w:rPr>
          <w:rFonts w:ascii="Times New Roman" w:eastAsia="Calibri" w:hAnsi="Times New Roman" w:cs="Times New Roman"/>
          <w:b/>
          <w:color w:val="000000"/>
        </w:rPr>
        <w:t xml:space="preserve">Powiatowej Olimpiady Tenisa Stołowego </w:t>
      </w:r>
      <w:bookmarkEnd w:id="0"/>
      <w:r w:rsidRPr="00D34D4E">
        <w:rPr>
          <w:rFonts w:ascii="Times New Roman" w:hAnsi="Times New Roman" w:cs="Times New Roman"/>
          <w:lang w:eastAsia="pl-PL"/>
        </w:rPr>
        <w:t>oraz na nieodpłatną publikację wizerunku mojego dziecka ………………………………………..…</w:t>
      </w:r>
    </w:p>
    <w:p w:rsidR="00D34D4E" w:rsidRPr="00D34D4E" w:rsidRDefault="00D34D4E" w:rsidP="00D34D4E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D34D4E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(Imię i nazwisko dziecka)</w:t>
      </w:r>
    </w:p>
    <w:p w:rsidR="00D34D4E" w:rsidRPr="00D34D4E" w:rsidRDefault="00D34D4E" w:rsidP="00D34D4E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w publikacjach w formie tradycyjnej (np. gazeta powiatowa pt. „Nasz Powiat”) i elektronicznej (np. strona internetowa </w:t>
      </w:r>
      <w:hyperlink r:id="rId5" w:history="1">
        <w:r w:rsidRPr="00D34D4E">
          <w:rPr>
            <w:rStyle w:val="Hipercze"/>
            <w:rFonts w:ascii="Times New Roman" w:hAnsi="Times New Roman" w:cs="Times New Roman"/>
            <w:lang w:eastAsia="pl-PL"/>
          </w:rPr>
          <w:t>www.powiat.krosno.pl</w:t>
        </w:r>
      </w:hyperlink>
      <w:r w:rsidRPr="00D34D4E">
        <w:rPr>
          <w:rFonts w:ascii="Times New Roman" w:hAnsi="Times New Roman" w:cs="Times New Roman"/>
          <w:lang w:eastAsia="pl-PL"/>
        </w:rPr>
        <w:t>) oraz w lokalnej prasie i mediach.</w:t>
      </w:r>
    </w:p>
    <w:p w:rsidR="00D34D4E" w:rsidRPr="00D34D4E" w:rsidRDefault="00D34D4E" w:rsidP="00D34D4E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spacing w:line="240" w:lineRule="auto"/>
        <w:jc w:val="both"/>
        <w:rPr>
          <w:rFonts w:ascii="Times New Roman" w:hAnsi="Times New Roman" w:cs="Times New Roman"/>
          <w:b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Zgodnie z ustawą z dnia 4 lutego 1994 r. o prawie autorskim i prawach pokrewnych (</w:t>
      </w:r>
      <w:hyperlink r:id="rId6" w:anchor="/act/18701392" w:history="1">
        <w:r w:rsidRPr="00D34D4E">
          <w:rPr>
            <w:rFonts w:ascii="Times New Roman" w:hAnsi="Times New Roman" w:cs="Times New Roman"/>
            <w:lang w:eastAsia="pl-PL"/>
          </w:rPr>
          <w:t xml:space="preserve">Dz.U. </w:t>
        </w:r>
        <w:r w:rsidRPr="00D34D4E">
          <w:rPr>
            <w:rFonts w:ascii="Times New Roman" w:hAnsi="Times New Roman" w:cs="Times New Roman"/>
            <w:lang w:eastAsia="pl-PL"/>
          </w:rPr>
          <w:br/>
          <w:t xml:space="preserve">z 2019 r. poz. 1231 ze zm.), </w:t>
        </w:r>
      </w:hyperlink>
      <w:r w:rsidRPr="00D34D4E">
        <w:rPr>
          <w:rFonts w:ascii="Times New Roman" w:hAnsi="Times New Roman" w:cs="Times New Roman"/>
          <w:lang w:eastAsia="pl-PL"/>
        </w:rPr>
        <w:t xml:space="preserve">oraz z Rozporządzeniem Parlamentu Europejskiego i Rady (UE) 2016/679 z dnia 27 kwietnia 2016 r. w sprawie ochrony osób fizycznych w związku </w:t>
      </w:r>
      <w:r w:rsidRPr="00D34D4E">
        <w:rPr>
          <w:rFonts w:ascii="Times New Roman" w:hAnsi="Times New Roman" w:cs="Times New Roman"/>
          <w:lang w:eastAsia="pl-PL"/>
        </w:rPr>
        <w:br/>
        <w:t>z przetwarzaniem danych osobowych i w sprawie swobodnego  przepływu takich danych oraz uchylenia dyrektywy 95/46/WE, zostałem poinformowany, że podanie danych jest dobrowolne. Przysługuje Pani/Panu prawo do cofnięcia w dowolnym momencie wyrażonej zgody na przetwarzanie danych osobowych.</w:t>
      </w:r>
    </w:p>
    <w:p w:rsidR="00D34D4E" w:rsidRPr="00FE713C" w:rsidRDefault="00D34D4E" w:rsidP="00D34D4E">
      <w:pPr>
        <w:spacing w:line="240" w:lineRule="auto"/>
        <w:jc w:val="both"/>
        <w:rPr>
          <w:lang w:eastAsia="pl-PL"/>
        </w:rPr>
      </w:pPr>
    </w:p>
    <w:p w:rsidR="00D34D4E" w:rsidRPr="00FE713C" w:rsidRDefault="00D34D4E" w:rsidP="00D34D4E">
      <w:pPr>
        <w:spacing w:line="240" w:lineRule="auto"/>
        <w:rPr>
          <w:lang w:eastAsia="pl-PL"/>
        </w:rPr>
      </w:pPr>
      <w:r w:rsidRPr="00FE713C">
        <w:rPr>
          <w:lang w:eastAsia="pl-PL"/>
        </w:rPr>
        <w:t xml:space="preserve"> </w:t>
      </w:r>
    </w:p>
    <w:p w:rsidR="00D34D4E" w:rsidRPr="00FE713C" w:rsidRDefault="00D34D4E" w:rsidP="00D34D4E">
      <w:pPr>
        <w:spacing w:line="240" w:lineRule="auto"/>
        <w:rPr>
          <w:lang w:eastAsia="pl-PL"/>
        </w:rPr>
      </w:pPr>
    </w:p>
    <w:p w:rsidR="00D34D4E" w:rsidRPr="00FE713C" w:rsidRDefault="00D34D4E" w:rsidP="00D34D4E">
      <w:pPr>
        <w:spacing w:line="240" w:lineRule="auto"/>
        <w:rPr>
          <w:lang w:eastAsia="pl-PL"/>
        </w:rPr>
      </w:pPr>
      <w:r w:rsidRPr="00FE713C">
        <w:rPr>
          <w:lang w:eastAsia="pl-PL"/>
        </w:rPr>
        <w:t xml:space="preserve"> </w:t>
      </w:r>
      <w:r>
        <w:rPr>
          <w:lang w:eastAsia="pl-PL"/>
        </w:rPr>
        <w:t xml:space="preserve">      </w:t>
      </w:r>
      <w:r w:rsidRPr="00FE713C">
        <w:rPr>
          <w:lang w:eastAsia="pl-PL"/>
        </w:rPr>
        <w:t xml:space="preserve">……………………                                                       </w:t>
      </w:r>
      <w:r>
        <w:rPr>
          <w:lang w:eastAsia="pl-PL"/>
        </w:rPr>
        <w:t xml:space="preserve">                             </w:t>
      </w:r>
      <w:r w:rsidRPr="00FE713C">
        <w:rPr>
          <w:lang w:eastAsia="pl-PL"/>
        </w:rPr>
        <w:t xml:space="preserve"> …………….……………………….… </w:t>
      </w:r>
    </w:p>
    <w:p w:rsidR="00D34D4E" w:rsidRPr="00FE713C" w:rsidRDefault="00D34D4E" w:rsidP="00D34D4E">
      <w:pPr>
        <w:spacing w:line="240" w:lineRule="auto"/>
        <w:rPr>
          <w:sz w:val="20"/>
          <w:szCs w:val="20"/>
          <w:lang w:eastAsia="pl-PL"/>
        </w:rPr>
      </w:pPr>
      <w:r w:rsidRPr="00FE713C">
        <w:rPr>
          <w:sz w:val="20"/>
          <w:szCs w:val="20"/>
          <w:lang w:eastAsia="pl-PL"/>
        </w:rPr>
        <w:t xml:space="preserve">    miejscowość i data                                                                                                podpis </w:t>
      </w:r>
      <w:r>
        <w:rPr>
          <w:sz w:val="20"/>
          <w:szCs w:val="20"/>
          <w:lang w:eastAsia="pl-PL"/>
        </w:rPr>
        <w:t>rodzica/opiekuna</w:t>
      </w:r>
    </w:p>
    <w:p w:rsidR="00D34D4E" w:rsidRDefault="00D34D4E"/>
    <w:p w:rsidR="00D34D4E" w:rsidRDefault="00D34D4E"/>
    <w:p w:rsidR="00D34D4E" w:rsidRDefault="00D34D4E"/>
    <w:p w:rsidR="00D34D4E" w:rsidRDefault="00D34D4E"/>
    <w:p w:rsidR="00D34D4E" w:rsidRDefault="00D34D4E"/>
    <w:p w:rsidR="00D34D4E" w:rsidRDefault="00D34D4E"/>
    <w:p w:rsidR="00D34D4E" w:rsidRDefault="00D34D4E"/>
    <w:p w:rsidR="00D34D4E" w:rsidRPr="00D34D4E" w:rsidRDefault="00D34D4E" w:rsidP="00D34D4E">
      <w:pPr>
        <w:spacing w:line="240" w:lineRule="auto"/>
        <w:ind w:left="-207" w:hanging="360"/>
        <w:jc w:val="center"/>
        <w:rPr>
          <w:rFonts w:ascii="Times New Roman" w:hAnsi="Times New Roman" w:cs="Times New Roman"/>
          <w:b/>
          <w:lang w:eastAsia="pl-PL"/>
        </w:rPr>
      </w:pPr>
      <w:r w:rsidRPr="00D34D4E">
        <w:rPr>
          <w:rFonts w:ascii="Times New Roman" w:hAnsi="Times New Roman" w:cs="Times New Roman"/>
          <w:b/>
          <w:lang w:eastAsia="pl-PL"/>
        </w:rPr>
        <w:t>INFORMACJA O PRZETWARZANIU DANYCH OSOBOWYCH</w:t>
      </w:r>
    </w:p>
    <w:p w:rsidR="00D34D4E" w:rsidRPr="00D34D4E" w:rsidRDefault="00D34D4E" w:rsidP="00D34D4E">
      <w:pPr>
        <w:spacing w:line="240" w:lineRule="auto"/>
        <w:ind w:left="-207" w:hanging="360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</w:t>
      </w:r>
    </w:p>
    <w:p w:rsidR="00D34D4E" w:rsidRDefault="00D34D4E" w:rsidP="00AB2A5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bookmarkStart w:id="1" w:name="_GoBack"/>
      <w:bookmarkEnd w:id="1"/>
      <w:r w:rsidRPr="00D34D4E">
        <w:rPr>
          <w:rFonts w:ascii="Times New Roman" w:hAnsi="Times New Roman" w:cs="Times New Roman"/>
          <w:lang w:eastAsia="pl-PL"/>
        </w:rPr>
        <w:t>Administratorem Pani/Pana danych osobowych jest Starosta Krośnieński, którego siedziba mieści się w Starostwie Powiatowym w Krośnie przy ul. Bieszczadzkiej 1, 38-400 Krosno;</w:t>
      </w:r>
    </w:p>
    <w:p w:rsidR="00D34D4E" w:rsidRPr="00D34D4E" w:rsidRDefault="00D34D4E" w:rsidP="00D34D4E">
      <w:pPr>
        <w:pStyle w:val="Akapitzlist"/>
        <w:spacing w:before="100" w:beforeAutospacing="1" w:after="100" w:afterAutospacing="1" w:line="240" w:lineRule="auto"/>
        <w:ind w:left="-207"/>
        <w:jc w:val="both"/>
        <w:rPr>
          <w:rFonts w:ascii="Times New Roman" w:hAnsi="Times New Roman" w:cs="Times New Roman"/>
          <w:lang w:eastAsia="pl-PL"/>
        </w:rPr>
      </w:pPr>
    </w:p>
    <w:p w:rsidR="00D34D4E" w:rsidRDefault="00D34D4E" w:rsidP="00AB2A56">
      <w:pPr>
        <w:pStyle w:val="Akapitzlist"/>
        <w:numPr>
          <w:ilvl w:val="0"/>
          <w:numId w:val="2"/>
        </w:numPr>
        <w:spacing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Dane kontaktowe do Inspektora Ochrony Danych w Starostwie Powiatowym w Krośnie, ul. Bieszczadzkiej 1, 38-400 Krosno, adres e-mail: </w:t>
      </w:r>
      <w:hyperlink r:id="rId7" w:history="1">
        <w:r w:rsidRPr="0014341B">
          <w:rPr>
            <w:rStyle w:val="Hipercze"/>
            <w:rFonts w:ascii="Times New Roman" w:hAnsi="Times New Roman" w:cs="Times New Roman"/>
            <w:lang w:eastAsia="pl-PL"/>
          </w:rPr>
          <w:t>iod@powiat.krosno.pl</w:t>
        </w:r>
      </w:hyperlink>
      <w:r w:rsidRPr="00D34D4E">
        <w:rPr>
          <w:rFonts w:ascii="Times New Roman" w:hAnsi="Times New Roman" w:cs="Times New Roman"/>
          <w:lang w:eastAsia="pl-PL"/>
        </w:rPr>
        <w:t>;</w:t>
      </w:r>
    </w:p>
    <w:p w:rsidR="00D34D4E" w:rsidRPr="00D34D4E" w:rsidRDefault="00D34D4E" w:rsidP="00D34D4E">
      <w:pPr>
        <w:pStyle w:val="Akapitzlist"/>
        <w:rPr>
          <w:rFonts w:ascii="Times New Roman" w:hAnsi="Times New Roman" w:cs="Times New Roman"/>
          <w:lang w:eastAsia="pl-PL"/>
        </w:rPr>
      </w:pPr>
    </w:p>
    <w:p w:rsidR="00D34D4E" w:rsidRDefault="00D34D4E" w:rsidP="00D34D4E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pacing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Dane osobowe uczestników i zwycięzcy (imię i nazwisko) będą przetwarzane się w celu związanym z realizacją </w:t>
      </w:r>
      <w:r w:rsidRPr="00D34D4E">
        <w:rPr>
          <w:rFonts w:ascii="Times New Roman" w:hAnsi="Times New Roman" w:cs="Times New Roman"/>
          <w:b/>
          <w:lang w:eastAsia="pl-PL"/>
        </w:rPr>
        <w:t xml:space="preserve">Powiatowej Olimpiady Tenisa Stołowego organizowanej w dniu 2.04.2022 roku na sali sportowej w Szkole Podstawowej w Krościenku Wyżnym. </w:t>
      </w:r>
      <w:r w:rsidRPr="00D34D4E">
        <w:rPr>
          <w:rFonts w:ascii="Times New Roman" w:hAnsi="Times New Roman" w:cs="Times New Roman"/>
          <w:lang w:eastAsia="pl-PL"/>
        </w:rPr>
        <w:t xml:space="preserve">Przetwarzanie danych osobowych odbywa się za zgodą osoby, której dane dotyczą (podstawa art.6 ust. 1 lit. a RODO), a osób w wieku poniżej 16 lat za zgodą rodziców lub opiekunów prawnych. </w:t>
      </w:r>
      <w:bookmarkStart w:id="2" w:name="_Hlk96512743"/>
      <w:r w:rsidRPr="00D34D4E">
        <w:rPr>
          <w:rFonts w:ascii="Times New Roman" w:hAnsi="Times New Roman" w:cs="Times New Roman"/>
          <w:lang w:eastAsia="pl-PL"/>
        </w:rPr>
        <w:t>Przysługuje Pani/Panu prawo do cofnięcia w dowolnym momencie wyrażonej zgody na przetwarzanie danych osobowych.</w:t>
      </w:r>
    </w:p>
    <w:p w:rsidR="00D34D4E" w:rsidRPr="00D34D4E" w:rsidRDefault="00D34D4E" w:rsidP="00D34D4E">
      <w:pPr>
        <w:pStyle w:val="Akapitzlist"/>
        <w:rPr>
          <w:rFonts w:ascii="Times New Roman" w:hAnsi="Times New Roman" w:cs="Times New Roman"/>
          <w:lang w:eastAsia="pl-PL"/>
        </w:rPr>
      </w:pPr>
    </w:p>
    <w:p w:rsidR="00D34D4E" w:rsidRDefault="00D34D4E" w:rsidP="00D34D4E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pacing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Organizator informuje że w trakcie imprezy będą robione zdjęcia, które zostaną opublikowane w publikacjach w formie tradycyjnej (np. gazeta powiatowa pt. „Nasz Powiat”) i elektronicznej (np. strona internetowa www.powiat.krosno.pl) oraz w lokalnej prasie i mediach.</w:t>
      </w:r>
    </w:p>
    <w:p w:rsidR="00D34D4E" w:rsidRPr="00D34D4E" w:rsidRDefault="00D34D4E" w:rsidP="00D34D4E">
      <w:pPr>
        <w:pStyle w:val="Akapitzlist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pacing w:before="240"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Każdy kto nie wyraża zgody na publikację zdjęć z jego wizerunkiem jest obowiązany zgłosić to niezwłocznie pisemnie organizatorowi imprezy.</w:t>
      </w:r>
      <w:bookmarkEnd w:id="2"/>
    </w:p>
    <w:p w:rsidR="00D34D4E" w:rsidRPr="00D34D4E" w:rsidRDefault="00D34D4E" w:rsidP="00D34D4E">
      <w:pPr>
        <w:pStyle w:val="Akapitzlist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pacing w:before="240"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Odbiorcami Pani/Pana danych osobowych będą osoby lub podmioty uprawnione do ich przetwarzania na podstawie przepisów prawa oraz podmioty wspierające nas w wypełnianiu naszych uprawnień i obowiązków oraz w świadczeniu usług, w tym zapewniających asystę i wsparcie techniczne dla systemów informatycznych, w których są przetwarzane Pani/Pana dane;</w:t>
      </w:r>
    </w:p>
    <w:p w:rsidR="00D34D4E" w:rsidRPr="00D34D4E" w:rsidRDefault="00D34D4E" w:rsidP="00D34D4E">
      <w:pPr>
        <w:spacing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Pani/Pana dane osobowe po zrealizowaniu celu dla którego zostały zebrane będą przetwarzane do celów archiwalnych i przechowywane zgodnie z przepisami archiwalnymi.</w:t>
      </w:r>
    </w:p>
    <w:p w:rsidR="00D34D4E" w:rsidRPr="00D34D4E" w:rsidRDefault="00D34D4E" w:rsidP="00D34D4E">
      <w:pPr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Posiada Pani/Pan: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15 RODO prawo dostępu do danych osobowych Pani/Pana dotyczących;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16 RODO prawo do sprostowania Pani/Pana danych osobowych;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17 RODO usunięcia swoich danych;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RODO*;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20 RODO prawo do przenoszenia danych osobowych;</w:t>
      </w:r>
    </w:p>
    <w:p w:rsidR="00D34D4E" w:rsidRPr="00D34D4E" w:rsidRDefault="00D34D4E" w:rsidP="00D34D4E">
      <w:pPr>
        <w:spacing w:before="240"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Gdy uzna Pani/Pan, iż przetwarzanie Pani/Pana danych osobowych narusza przepisy RODO, przysługuje Pani/Panu prawo do wniesienia skargi do organu nadzorczego, którym jest Prezes Urzędu Ochrony Danych Osobowych, z siedzibą w Warszawie, przy ul. Stawki 2, 00-193 Warszawa;</w:t>
      </w:r>
    </w:p>
    <w:p w:rsidR="00D34D4E" w:rsidRDefault="00D34D4E" w:rsidP="00D34D4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Podanie danych osobowych ma charakter dobrowolny, ale jest niezbędne do udziału w zawodach.</w:t>
      </w:r>
    </w:p>
    <w:p w:rsidR="00D34D4E" w:rsidRDefault="00D34D4E" w:rsidP="00D34D4E">
      <w:pPr>
        <w:pStyle w:val="Akapitzlist"/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Pani/Pana dane osobowe nie będą podlegać zautomatyzowanemu podejmowaniu decyzji w tym profilowaniu.</w:t>
      </w:r>
    </w:p>
    <w:p w:rsidR="00D34D4E" w:rsidRDefault="00D34D4E"/>
    <w:sectPr w:rsidR="00D3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55A84"/>
    <w:multiLevelType w:val="hybridMultilevel"/>
    <w:tmpl w:val="7C9E1650"/>
    <w:lvl w:ilvl="0" w:tplc="02FE40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6334C0F"/>
    <w:multiLevelType w:val="hybridMultilevel"/>
    <w:tmpl w:val="3ED4D402"/>
    <w:lvl w:ilvl="0" w:tplc="C52E12DC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4E"/>
    <w:rsid w:val="00AB2A56"/>
    <w:rsid w:val="00D3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C9BE"/>
  <w15:chartTrackingRefBased/>
  <w15:docId w15:val="{C1049BFA-A05C-48DF-8392-B6AAC73D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34D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4D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3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://www.powiat.krosn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 Kranc</dc:creator>
  <cp:keywords/>
  <dc:description/>
  <cp:lastModifiedBy>Jaromir Kranc</cp:lastModifiedBy>
  <cp:revision>2</cp:revision>
  <cp:lastPrinted>2022-02-23T12:08:00Z</cp:lastPrinted>
  <dcterms:created xsi:type="dcterms:W3CDTF">2022-02-23T11:59:00Z</dcterms:created>
  <dcterms:modified xsi:type="dcterms:W3CDTF">2022-02-23T12:09:00Z</dcterms:modified>
</cp:coreProperties>
</file>